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D46F" w14:textId="498E09AA" w:rsidR="00002FB0" w:rsidRPr="00002FB0" w:rsidRDefault="00002FB0" w:rsidP="0065254D">
      <w:pPr>
        <w:pStyle w:val="NoSpacing"/>
        <w:rPr>
          <w:noProof/>
        </w:rPr>
      </w:pPr>
      <w:r w:rsidRPr="00002FB0">
        <w:rPr>
          <w:noProof/>
        </w:rPr>
        <w:t>“Assisting residents of Okanogan County to acquire and retain affordable housing while strengthening our communities by removing barriers, empowering dignity and building trust”</w:t>
      </w:r>
    </w:p>
    <w:p w14:paraId="10AFE7DE" w14:textId="77777777" w:rsidR="00CF66DE" w:rsidRDefault="00CF66DE" w:rsidP="005B0016">
      <w:pPr>
        <w:rPr>
          <w:rFonts w:ascii="Nyala" w:hAnsi="Nyala"/>
          <w:b/>
          <w:bCs/>
          <w:sz w:val="24"/>
          <w:szCs w:val="24"/>
        </w:rPr>
      </w:pPr>
    </w:p>
    <w:p w14:paraId="642F948E" w14:textId="0308234E" w:rsidR="00543F63" w:rsidRPr="00543F63" w:rsidRDefault="00543F63" w:rsidP="005B0016">
      <w:pPr>
        <w:jc w:val="center"/>
        <w:rPr>
          <w:rFonts w:ascii="Nyala" w:hAnsi="Nyala"/>
          <w:b/>
          <w:sz w:val="32"/>
        </w:rPr>
      </w:pPr>
      <w:r w:rsidRPr="00543F63">
        <w:rPr>
          <w:rFonts w:ascii="Nyala" w:hAnsi="Nyala"/>
          <w:b/>
          <w:sz w:val="32"/>
        </w:rPr>
        <w:t xml:space="preserve">Board of Commissioners </w:t>
      </w:r>
      <w:r w:rsidR="00AA67A1">
        <w:rPr>
          <w:rFonts w:ascii="Nyala" w:hAnsi="Nyala"/>
          <w:b/>
          <w:sz w:val="32"/>
        </w:rPr>
        <w:t>Regular Monthly Meeting</w:t>
      </w:r>
    </w:p>
    <w:p w14:paraId="06FB35C4" w14:textId="77777777" w:rsidR="005B0016" w:rsidRDefault="005B0016" w:rsidP="005B0016">
      <w:pPr>
        <w:pStyle w:val="PlainText"/>
      </w:pPr>
      <w:r>
        <w:t>Join Zoom Meeting</w:t>
      </w:r>
    </w:p>
    <w:p w14:paraId="0DBFBCE3" w14:textId="77777777" w:rsidR="007E4EA7" w:rsidRPr="007E4EA7" w:rsidRDefault="00C330CB" w:rsidP="007E4EA7">
      <w:pPr>
        <w:rPr>
          <w:rFonts w:ascii="Baskerville Old Face" w:hAnsi="Baskerville Old Face"/>
        </w:rPr>
      </w:pPr>
      <w:hyperlink r:id="rId7" w:history="1">
        <w:r w:rsidR="007E4EA7" w:rsidRPr="007E4EA7">
          <w:rPr>
            <w:rStyle w:val="Hyperlink"/>
            <w:rFonts w:ascii="Baskerville Old Face" w:hAnsi="Baskerville Old Face"/>
          </w:rPr>
          <w:t>https://us02web.zoom.us/j/89074742427?pwd=YWNOM0p3OGlBK2xDT3dWYStXbGZBQT09</w:t>
        </w:r>
      </w:hyperlink>
    </w:p>
    <w:p w14:paraId="0FBDF628" w14:textId="77777777" w:rsidR="007E4EA7" w:rsidRDefault="007E4EA7" w:rsidP="007E4EA7">
      <w:pPr>
        <w:rPr>
          <w:rFonts w:ascii="Baskerville Old Face" w:hAnsi="Baskerville Old Face"/>
          <w:sz w:val="24"/>
          <w:szCs w:val="24"/>
        </w:rPr>
      </w:pPr>
    </w:p>
    <w:p w14:paraId="02878471" w14:textId="4002A9EC" w:rsidR="007E4EA7" w:rsidRDefault="007E4EA7" w:rsidP="007E4EA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Meeting ID: 890 7474 2427         Passcode: 254058    Phone:</w:t>
      </w:r>
      <w:r w:rsidRPr="007E4EA7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 +1.253.215.8782,</w:t>
      </w:r>
    </w:p>
    <w:tbl>
      <w:tblPr>
        <w:tblStyle w:val="GridTable4-Accent5"/>
        <w:tblpPr w:leftFromText="180" w:rightFromText="180" w:vertAnchor="page" w:horzAnchor="margin" w:tblpXSpec="center" w:tblpY="4876"/>
        <w:tblW w:w="10998" w:type="dxa"/>
        <w:tblLayout w:type="fixed"/>
        <w:tblLook w:val="04A0" w:firstRow="1" w:lastRow="0" w:firstColumn="1" w:lastColumn="0" w:noHBand="0" w:noVBand="1"/>
      </w:tblPr>
      <w:tblGrid>
        <w:gridCol w:w="1130"/>
        <w:gridCol w:w="7248"/>
        <w:gridCol w:w="2620"/>
      </w:tblGrid>
      <w:tr w:rsidR="005A707F" w14:paraId="57FC3A78" w14:textId="77777777" w:rsidTr="00C33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</w:tcPr>
          <w:p w14:paraId="63E0B421" w14:textId="77777777" w:rsidR="005A707F" w:rsidRDefault="005A707F" w:rsidP="005A707F">
            <w:pPr>
              <w:jc w:val="center"/>
              <w:rPr>
                <w:b w:val="0"/>
                <w:bCs w:val="0"/>
              </w:rPr>
            </w:pPr>
          </w:p>
          <w:p w14:paraId="3E6B355F" w14:textId="77777777" w:rsidR="005A707F" w:rsidRDefault="005A707F" w:rsidP="005A707F">
            <w:pPr>
              <w:jc w:val="center"/>
              <w:rPr>
                <w:b w:val="0"/>
                <w:bCs w:val="0"/>
              </w:rPr>
            </w:pPr>
          </w:p>
          <w:p w14:paraId="31EB601E" w14:textId="77777777" w:rsidR="005A707F" w:rsidRDefault="005A707F" w:rsidP="005A707F">
            <w:pPr>
              <w:jc w:val="center"/>
              <w:rPr>
                <w:b w:val="0"/>
                <w:bCs w:val="0"/>
              </w:rPr>
            </w:pPr>
          </w:p>
          <w:p w14:paraId="2DD33A3D" w14:textId="77777777" w:rsidR="005A707F" w:rsidRPr="00C27E9C" w:rsidRDefault="005A707F" w:rsidP="005A707F">
            <w:pPr>
              <w:jc w:val="center"/>
              <w:rPr>
                <w:color w:val="auto"/>
              </w:rPr>
            </w:pPr>
            <w:r w:rsidRPr="002D28FE">
              <w:t>Time</w:t>
            </w:r>
          </w:p>
        </w:tc>
        <w:tc>
          <w:tcPr>
            <w:tcW w:w="7248" w:type="dxa"/>
          </w:tcPr>
          <w:p w14:paraId="1B6DF9BF" w14:textId="77777777" w:rsidR="005A707F" w:rsidRDefault="005A707F" w:rsidP="005A7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b w:val="0"/>
                <w:bCs w:val="0"/>
                <w:sz w:val="24"/>
                <w:szCs w:val="24"/>
              </w:rPr>
            </w:pPr>
            <w:r>
              <w:rPr>
                <w:rFonts w:ascii="Nyala" w:hAnsi="Nyala"/>
                <w:b w:val="0"/>
                <w:bCs w:val="0"/>
                <w:sz w:val="24"/>
                <w:szCs w:val="24"/>
              </w:rPr>
              <w:t xml:space="preserve">Regular Monthly Meeting </w:t>
            </w:r>
          </w:p>
          <w:p w14:paraId="215E4359" w14:textId="6EA16262" w:rsidR="005A707F" w:rsidRPr="00C330CB" w:rsidRDefault="00704D5F" w:rsidP="00C330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b w:val="0"/>
                <w:bCs w:val="0"/>
                <w:sz w:val="24"/>
                <w:szCs w:val="24"/>
              </w:rPr>
              <w:t>October 25</w:t>
            </w:r>
            <w:r w:rsidR="005A707F">
              <w:rPr>
                <w:rFonts w:ascii="Nyala" w:hAnsi="Nyala"/>
                <w:b w:val="0"/>
                <w:bCs w:val="0"/>
                <w:sz w:val="24"/>
                <w:szCs w:val="24"/>
              </w:rPr>
              <w:t>, 2023 Agenda</w:t>
            </w:r>
          </w:p>
          <w:p w14:paraId="384A7F61" w14:textId="77777777" w:rsidR="005A707F" w:rsidRDefault="005A707F" w:rsidP="005A7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2620" w:type="dxa"/>
          </w:tcPr>
          <w:p w14:paraId="1D05821C" w14:textId="77777777" w:rsidR="005A707F" w:rsidRDefault="005A707F" w:rsidP="005A7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775D25CA" w14:textId="77777777" w:rsidR="005A707F" w:rsidRDefault="005A707F" w:rsidP="005A7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4B7FAA5F" w14:textId="77777777" w:rsidR="005A707F" w:rsidRDefault="005A707F" w:rsidP="005A7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7BB7DF3E" w14:textId="77777777" w:rsidR="005A707F" w:rsidRDefault="005A707F" w:rsidP="005A7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</w:t>
            </w:r>
          </w:p>
        </w:tc>
      </w:tr>
      <w:tr w:rsidR="005A707F" w14:paraId="5AE97F17" w14:textId="77777777" w:rsidTr="00C33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</w:tcPr>
          <w:p w14:paraId="025BEBA2" w14:textId="4D99CA11" w:rsidR="005A707F" w:rsidRDefault="005A707F" w:rsidP="005A707F">
            <w:r>
              <w:rPr>
                <w:rFonts w:ascii="Nyala" w:hAnsi="Nyala"/>
                <w:sz w:val="24"/>
                <w:szCs w:val="24"/>
              </w:rPr>
              <w:t>5:15 –5:20</w:t>
            </w:r>
          </w:p>
        </w:tc>
        <w:tc>
          <w:tcPr>
            <w:tcW w:w="7248" w:type="dxa"/>
          </w:tcPr>
          <w:p w14:paraId="1B6B57C2" w14:textId="77777777" w:rsidR="005A707F" w:rsidRPr="00B170F6" w:rsidRDefault="005A707F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 w:rsidRPr="00B170F6">
              <w:rPr>
                <w:rFonts w:ascii="Nyala" w:hAnsi="Nyala"/>
                <w:sz w:val="24"/>
                <w:szCs w:val="24"/>
              </w:rPr>
              <w:t>CALL TO ORDER:</w:t>
            </w:r>
          </w:p>
          <w:p w14:paraId="00125FE9" w14:textId="77777777" w:rsidR="005A707F" w:rsidRPr="00B170F6" w:rsidRDefault="005A707F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 w:rsidRPr="00B170F6">
              <w:rPr>
                <w:rFonts w:ascii="Nyala" w:hAnsi="Nyala"/>
                <w:sz w:val="24"/>
                <w:szCs w:val="24"/>
              </w:rPr>
              <w:t>ROLL CALL</w:t>
            </w:r>
            <w:r>
              <w:rPr>
                <w:rFonts w:ascii="Nyala" w:hAnsi="Nyala"/>
                <w:sz w:val="24"/>
                <w:szCs w:val="24"/>
              </w:rPr>
              <w:t>:</w:t>
            </w:r>
          </w:p>
          <w:p w14:paraId="5BF61B20" w14:textId="55A3194A" w:rsidR="005A707F" w:rsidRDefault="005A707F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 w:rsidRPr="00002FB0">
              <w:rPr>
                <w:rFonts w:ascii="Nyala" w:hAnsi="Nyala"/>
                <w:sz w:val="24"/>
                <w:szCs w:val="24"/>
              </w:rPr>
              <w:t xml:space="preserve">_____ </w:t>
            </w:r>
            <w:r>
              <w:rPr>
                <w:rFonts w:ascii="Nyala" w:hAnsi="Nyala"/>
                <w:sz w:val="24"/>
                <w:szCs w:val="24"/>
              </w:rPr>
              <w:t xml:space="preserve">Becki Andrist                     </w:t>
            </w:r>
            <w:r w:rsidRPr="00002FB0">
              <w:rPr>
                <w:rFonts w:ascii="Nyala" w:hAnsi="Nyala"/>
                <w:sz w:val="24"/>
                <w:szCs w:val="24"/>
              </w:rPr>
              <w:t>_____</w:t>
            </w:r>
            <w:r>
              <w:rPr>
                <w:rFonts w:ascii="Nyala" w:hAnsi="Nyala"/>
                <w:sz w:val="24"/>
                <w:szCs w:val="24"/>
              </w:rPr>
              <w:t xml:space="preserve"> </w:t>
            </w:r>
            <w:r w:rsidRPr="00002FB0">
              <w:rPr>
                <w:rFonts w:ascii="Nyala" w:hAnsi="Nyala"/>
                <w:sz w:val="24"/>
                <w:szCs w:val="24"/>
              </w:rPr>
              <w:t>Anthony Gome</w:t>
            </w:r>
            <w:r w:rsidR="00FC4D5E">
              <w:rPr>
                <w:rFonts w:ascii="Nyala" w:hAnsi="Nyala"/>
                <w:sz w:val="24"/>
                <w:szCs w:val="24"/>
              </w:rPr>
              <w:t>z</w:t>
            </w:r>
            <w:r w:rsidRPr="00002FB0">
              <w:rPr>
                <w:rFonts w:ascii="Nyala" w:hAnsi="Nyala"/>
                <w:sz w:val="24"/>
                <w:szCs w:val="24"/>
              </w:rPr>
              <w:t xml:space="preserve"> </w:t>
            </w:r>
          </w:p>
          <w:p w14:paraId="0B7B7E49" w14:textId="77777777" w:rsidR="005A707F" w:rsidRDefault="005A707F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 w:rsidRPr="00002FB0">
              <w:rPr>
                <w:rFonts w:ascii="Nyala" w:hAnsi="Nyala"/>
                <w:sz w:val="24"/>
                <w:szCs w:val="24"/>
              </w:rPr>
              <w:t>_____ Laura Hernandez</w:t>
            </w:r>
            <w:r>
              <w:rPr>
                <w:rFonts w:ascii="Nyala" w:hAnsi="Nyala"/>
                <w:sz w:val="24"/>
                <w:szCs w:val="24"/>
              </w:rPr>
              <w:t xml:space="preserve">                </w:t>
            </w:r>
            <w:r w:rsidRPr="00002FB0">
              <w:rPr>
                <w:rFonts w:ascii="Nyala" w:hAnsi="Nyala"/>
                <w:sz w:val="24"/>
                <w:szCs w:val="24"/>
              </w:rPr>
              <w:t xml:space="preserve">_____ </w:t>
            </w:r>
            <w:r>
              <w:rPr>
                <w:rFonts w:ascii="Nyala" w:hAnsi="Nyala"/>
                <w:sz w:val="24"/>
                <w:szCs w:val="24"/>
              </w:rPr>
              <w:t>Rita Kessell</w:t>
            </w:r>
            <w:r w:rsidRPr="00002FB0">
              <w:rPr>
                <w:rFonts w:ascii="Nyala" w:hAnsi="Nyala"/>
                <w:sz w:val="24"/>
                <w:szCs w:val="24"/>
              </w:rPr>
              <w:tab/>
            </w:r>
          </w:p>
          <w:p w14:paraId="1BA8679A" w14:textId="77777777" w:rsidR="005A707F" w:rsidRDefault="005A707F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 w:rsidRPr="00002FB0">
              <w:rPr>
                <w:rFonts w:ascii="Nyala" w:hAnsi="Nyala"/>
                <w:sz w:val="24"/>
                <w:szCs w:val="24"/>
              </w:rPr>
              <w:t xml:space="preserve">_____ </w:t>
            </w:r>
            <w:r>
              <w:rPr>
                <w:rFonts w:ascii="Nyala" w:hAnsi="Nyala"/>
                <w:sz w:val="24"/>
                <w:szCs w:val="24"/>
              </w:rPr>
              <w:t>Jimmy Relaford</w:t>
            </w:r>
            <w:r w:rsidRPr="00002FB0">
              <w:rPr>
                <w:rFonts w:ascii="Nyala" w:hAnsi="Nyala"/>
                <w:sz w:val="24"/>
                <w:szCs w:val="24"/>
              </w:rPr>
              <w:tab/>
            </w:r>
            <w:r>
              <w:rPr>
                <w:rFonts w:ascii="Nyala" w:hAnsi="Nyala"/>
                <w:sz w:val="24"/>
                <w:szCs w:val="24"/>
              </w:rPr>
              <w:t xml:space="preserve">             </w:t>
            </w:r>
            <w:r w:rsidRPr="00002FB0">
              <w:rPr>
                <w:rFonts w:ascii="Nyala" w:hAnsi="Nyala"/>
                <w:sz w:val="24"/>
                <w:szCs w:val="24"/>
              </w:rPr>
              <w:t xml:space="preserve">_____ </w:t>
            </w:r>
            <w:r>
              <w:rPr>
                <w:rFonts w:ascii="Nyala" w:hAnsi="Nyala"/>
                <w:sz w:val="24"/>
                <w:szCs w:val="24"/>
              </w:rPr>
              <w:t>Dr. Brendan Smith</w:t>
            </w:r>
          </w:p>
          <w:p w14:paraId="269B3173" w14:textId="77777777" w:rsidR="005A707F" w:rsidRDefault="005A707F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Nyala" w:hAnsi="Nyala"/>
                <w:sz w:val="24"/>
                <w:szCs w:val="24"/>
              </w:rPr>
              <w:t xml:space="preserve">Members of the public/staff: </w:t>
            </w:r>
          </w:p>
        </w:tc>
        <w:tc>
          <w:tcPr>
            <w:tcW w:w="2620" w:type="dxa"/>
          </w:tcPr>
          <w:p w14:paraId="2AC4CC97" w14:textId="77777777" w:rsidR="005A707F" w:rsidRDefault="005A707F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707F" w14:paraId="29ABF80E" w14:textId="77777777" w:rsidTr="00C330CB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</w:tcPr>
          <w:p w14:paraId="4ABD8513" w14:textId="665E601B" w:rsidR="005A707F" w:rsidRDefault="005A707F" w:rsidP="005A707F">
            <w:pPr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5:20 –5:25</w:t>
            </w:r>
          </w:p>
          <w:p w14:paraId="63A6FD12" w14:textId="77777777" w:rsidR="005A707F" w:rsidRDefault="005A707F" w:rsidP="005A707F">
            <w:pPr>
              <w:rPr>
                <w:rFonts w:ascii="Nyala" w:hAnsi="Nyala"/>
                <w:b w:val="0"/>
                <w:bCs w:val="0"/>
                <w:sz w:val="24"/>
                <w:szCs w:val="24"/>
              </w:rPr>
            </w:pPr>
          </w:p>
          <w:p w14:paraId="18478D35" w14:textId="77777777" w:rsidR="005A707F" w:rsidRDefault="005A707F" w:rsidP="005A707F">
            <w:pPr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7248" w:type="dxa"/>
          </w:tcPr>
          <w:p w14:paraId="0C00F2CA" w14:textId="77777777" w:rsidR="005A707F" w:rsidRDefault="005A707F" w:rsidP="005A7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PUBLIC COMMENTS:</w:t>
            </w:r>
          </w:p>
          <w:p w14:paraId="1B6EDC44" w14:textId="77777777" w:rsidR="005A707F" w:rsidRDefault="005A707F" w:rsidP="005A7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 xml:space="preserve">CHAIR COMMENTS: </w:t>
            </w:r>
          </w:p>
          <w:p w14:paraId="0704EEFA" w14:textId="77777777" w:rsidR="005A707F" w:rsidRPr="00B170F6" w:rsidRDefault="005A707F" w:rsidP="005A7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COMMISSIONERS COMMENTS:</w:t>
            </w:r>
          </w:p>
        </w:tc>
        <w:tc>
          <w:tcPr>
            <w:tcW w:w="2620" w:type="dxa"/>
          </w:tcPr>
          <w:p w14:paraId="6350B13A" w14:textId="77777777" w:rsidR="005A707F" w:rsidRDefault="005A707F" w:rsidP="005A7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707F" w14:paraId="60BE1293" w14:textId="77777777" w:rsidTr="00C33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</w:tcPr>
          <w:p w14:paraId="4557FFD6" w14:textId="1FE9DB59" w:rsidR="005A707F" w:rsidRPr="00112D8A" w:rsidRDefault="005A707F" w:rsidP="005A707F">
            <w:pPr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5:25 –5:30</w:t>
            </w:r>
          </w:p>
        </w:tc>
        <w:tc>
          <w:tcPr>
            <w:tcW w:w="7248" w:type="dxa"/>
          </w:tcPr>
          <w:p w14:paraId="4D05A255" w14:textId="77777777" w:rsidR="005A707F" w:rsidRDefault="005A707F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APROVAL OF CONSENT AGENDA AND PRIOR MONTH MINUTES</w:t>
            </w:r>
          </w:p>
          <w:p w14:paraId="5BFE8AE9" w14:textId="56DBA08C" w:rsidR="00521088" w:rsidRPr="00B170F6" w:rsidRDefault="00521088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2022 AUDIT REPORT – to be presented by Steven Judd, Auditor.</w:t>
            </w:r>
          </w:p>
        </w:tc>
        <w:tc>
          <w:tcPr>
            <w:tcW w:w="2620" w:type="dxa"/>
          </w:tcPr>
          <w:p w14:paraId="4F23E223" w14:textId="77777777" w:rsidR="005A707F" w:rsidRPr="00791B72" w:rsidRDefault="005A707F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EA73C39" w14:textId="77777777" w:rsidR="005A707F" w:rsidRPr="00791B72" w:rsidRDefault="005A707F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  <w:r w:rsidRPr="00791B72">
              <w:rPr>
                <w:rFonts w:ascii="Nyala" w:hAnsi="Nyala"/>
                <w:b/>
                <w:bCs/>
                <w:sz w:val="18"/>
                <w:szCs w:val="18"/>
              </w:rPr>
              <w:t>Motion - Discussion - Vote</w:t>
            </w:r>
          </w:p>
        </w:tc>
      </w:tr>
      <w:tr w:rsidR="005A707F" w14:paraId="4A8E5FFD" w14:textId="77777777" w:rsidTr="00C330CB">
        <w:trPr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</w:tcPr>
          <w:p w14:paraId="76DB7042" w14:textId="17384FE9" w:rsidR="005A707F" w:rsidRDefault="005A707F" w:rsidP="005A707F">
            <w:pPr>
              <w:rPr>
                <w:rFonts w:ascii="Nyala" w:hAnsi="Nyala"/>
                <w:sz w:val="24"/>
                <w:szCs w:val="24"/>
              </w:rPr>
            </w:pPr>
            <w:r w:rsidRPr="001C0863">
              <w:rPr>
                <w:rFonts w:ascii="Nyala" w:hAnsi="Nyala"/>
                <w:sz w:val="24"/>
                <w:szCs w:val="24"/>
              </w:rPr>
              <w:t xml:space="preserve">5:30 </w:t>
            </w:r>
            <w:r>
              <w:rPr>
                <w:rFonts w:ascii="Nyala" w:hAnsi="Nyala"/>
                <w:sz w:val="24"/>
                <w:szCs w:val="24"/>
              </w:rPr>
              <w:t>-6</w:t>
            </w:r>
            <w:r w:rsidRPr="001C0863">
              <w:rPr>
                <w:rFonts w:ascii="Nyala" w:hAnsi="Nyala"/>
                <w:sz w:val="24"/>
                <w:szCs w:val="24"/>
              </w:rPr>
              <w:t>:</w:t>
            </w:r>
            <w:r>
              <w:rPr>
                <w:rFonts w:ascii="Nyala" w:hAnsi="Nyala"/>
                <w:sz w:val="24"/>
                <w:szCs w:val="24"/>
              </w:rPr>
              <w:t>00</w:t>
            </w:r>
          </w:p>
        </w:tc>
        <w:tc>
          <w:tcPr>
            <w:tcW w:w="7248" w:type="dxa"/>
          </w:tcPr>
          <w:p w14:paraId="5B6E9287" w14:textId="77777777" w:rsidR="005A707F" w:rsidRDefault="005A707F" w:rsidP="005A7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FINANCE REPORT:</w:t>
            </w:r>
          </w:p>
          <w:p w14:paraId="3BF83D4E" w14:textId="4C52E12F" w:rsidR="005A707F" w:rsidRDefault="005A707F" w:rsidP="005A707F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 w:rsidRPr="00A36D3C">
              <w:rPr>
                <w:rFonts w:ascii="Nyala" w:hAnsi="Nyala"/>
                <w:sz w:val="24"/>
                <w:szCs w:val="24"/>
              </w:rPr>
              <w:t>Approval of Bills, Payroll and Communications</w:t>
            </w:r>
            <w:r>
              <w:rPr>
                <w:rFonts w:ascii="Nyala" w:hAnsi="Nyala"/>
                <w:sz w:val="24"/>
                <w:szCs w:val="24"/>
              </w:rPr>
              <w:t xml:space="preserve"> – </w:t>
            </w:r>
            <w:r w:rsidR="0084717B">
              <w:rPr>
                <w:rFonts w:ascii="Nyala" w:hAnsi="Nyala"/>
                <w:sz w:val="24"/>
                <w:szCs w:val="24"/>
              </w:rPr>
              <w:t>Laura Hernandez</w:t>
            </w:r>
          </w:p>
          <w:p w14:paraId="3D54A145" w14:textId="669FA10F" w:rsidR="00387C3B" w:rsidRPr="001C1B29" w:rsidRDefault="005A707F" w:rsidP="001C1B29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 xml:space="preserve">Financial Report – Nancy </w:t>
            </w:r>
          </w:p>
        </w:tc>
        <w:tc>
          <w:tcPr>
            <w:tcW w:w="2620" w:type="dxa"/>
          </w:tcPr>
          <w:p w14:paraId="72BB95ED" w14:textId="77777777" w:rsidR="005A707F" w:rsidRPr="00791B72" w:rsidRDefault="005A707F" w:rsidP="005A707F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</w:p>
          <w:p w14:paraId="21739857" w14:textId="77777777" w:rsidR="005A707F" w:rsidRPr="00791B72" w:rsidRDefault="005A707F" w:rsidP="005A7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  <w:r w:rsidRPr="00791B72">
              <w:rPr>
                <w:rFonts w:ascii="Nyala" w:hAnsi="Nyala"/>
                <w:b/>
                <w:bCs/>
                <w:sz w:val="18"/>
                <w:szCs w:val="18"/>
              </w:rPr>
              <w:t>Motion - Discussion – Vote</w:t>
            </w:r>
          </w:p>
          <w:p w14:paraId="753751C1" w14:textId="77777777" w:rsidR="00C243D8" w:rsidRPr="00791B72" w:rsidRDefault="00C243D8" w:rsidP="005A7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</w:p>
          <w:p w14:paraId="6AA8032A" w14:textId="41ABC1D1" w:rsidR="005A707F" w:rsidRPr="00791B72" w:rsidRDefault="005A707F" w:rsidP="005A7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  <w:r w:rsidRPr="00791B72">
              <w:rPr>
                <w:rFonts w:ascii="Nyala" w:hAnsi="Nyala"/>
                <w:b/>
                <w:bCs/>
                <w:sz w:val="18"/>
                <w:szCs w:val="18"/>
              </w:rPr>
              <w:t>Discussion</w:t>
            </w:r>
          </w:p>
        </w:tc>
      </w:tr>
      <w:tr w:rsidR="005A707F" w14:paraId="16F9D256" w14:textId="77777777" w:rsidTr="00C33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</w:tcPr>
          <w:p w14:paraId="53053ECE" w14:textId="77777777" w:rsidR="005A707F" w:rsidRDefault="005A707F" w:rsidP="005A707F">
            <w:pPr>
              <w:rPr>
                <w:rFonts w:ascii="Nyala" w:hAnsi="Nyala"/>
                <w:b w:val="0"/>
                <w:bCs w:val="0"/>
                <w:sz w:val="24"/>
                <w:szCs w:val="24"/>
              </w:rPr>
            </w:pPr>
          </w:p>
          <w:p w14:paraId="0B475322" w14:textId="77777777" w:rsidR="005A707F" w:rsidRDefault="005A707F" w:rsidP="005A707F">
            <w:pPr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6:00 – 6:30</w:t>
            </w:r>
          </w:p>
          <w:p w14:paraId="4A4D0137" w14:textId="77777777" w:rsidR="005A707F" w:rsidRDefault="005A707F" w:rsidP="005A707F">
            <w:pPr>
              <w:rPr>
                <w:rFonts w:ascii="Nyala" w:hAnsi="Nyala"/>
                <w:b w:val="0"/>
                <w:bCs w:val="0"/>
                <w:sz w:val="24"/>
                <w:szCs w:val="24"/>
              </w:rPr>
            </w:pPr>
          </w:p>
          <w:p w14:paraId="073467DC" w14:textId="77777777" w:rsidR="005A707F" w:rsidRDefault="005A707F" w:rsidP="005A707F">
            <w:pPr>
              <w:rPr>
                <w:rFonts w:ascii="Nyala" w:hAnsi="Nyala"/>
                <w:b w:val="0"/>
                <w:bCs w:val="0"/>
                <w:sz w:val="24"/>
                <w:szCs w:val="24"/>
              </w:rPr>
            </w:pPr>
          </w:p>
          <w:p w14:paraId="00812457" w14:textId="77777777" w:rsidR="005A707F" w:rsidRDefault="005A707F" w:rsidP="005A707F">
            <w:pPr>
              <w:rPr>
                <w:rFonts w:ascii="Nyala" w:hAnsi="Nyala"/>
                <w:b w:val="0"/>
                <w:bCs w:val="0"/>
                <w:sz w:val="24"/>
                <w:szCs w:val="24"/>
              </w:rPr>
            </w:pPr>
          </w:p>
          <w:p w14:paraId="755BC0AB" w14:textId="77777777" w:rsidR="005A707F" w:rsidRDefault="005A707F" w:rsidP="005A707F">
            <w:pPr>
              <w:rPr>
                <w:rFonts w:ascii="Nyala" w:hAnsi="Nyala"/>
                <w:b w:val="0"/>
                <w:bCs w:val="0"/>
                <w:sz w:val="24"/>
                <w:szCs w:val="24"/>
              </w:rPr>
            </w:pPr>
          </w:p>
          <w:p w14:paraId="5BFB609F" w14:textId="77777777" w:rsidR="005A707F" w:rsidRDefault="005A707F" w:rsidP="005A707F">
            <w:pPr>
              <w:rPr>
                <w:rFonts w:ascii="Nyala" w:hAnsi="Nyala"/>
                <w:b w:val="0"/>
                <w:bCs w:val="0"/>
                <w:sz w:val="24"/>
                <w:szCs w:val="24"/>
              </w:rPr>
            </w:pPr>
          </w:p>
          <w:p w14:paraId="3B119747" w14:textId="77777777" w:rsidR="005A707F" w:rsidRDefault="005A707F" w:rsidP="005A707F">
            <w:pPr>
              <w:rPr>
                <w:rFonts w:ascii="Nyala" w:hAnsi="Nyala"/>
                <w:sz w:val="24"/>
                <w:szCs w:val="24"/>
              </w:rPr>
            </w:pPr>
          </w:p>
          <w:p w14:paraId="7518D56F" w14:textId="77777777" w:rsidR="005A707F" w:rsidRDefault="005A707F" w:rsidP="005A707F">
            <w:pPr>
              <w:rPr>
                <w:rFonts w:ascii="Nyala" w:hAnsi="Nyala"/>
                <w:b w:val="0"/>
                <w:bCs w:val="0"/>
                <w:sz w:val="24"/>
                <w:szCs w:val="24"/>
              </w:rPr>
            </w:pPr>
          </w:p>
          <w:p w14:paraId="71E7445D" w14:textId="77777777" w:rsidR="005A707F" w:rsidRDefault="005A707F" w:rsidP="005A707F">
            <w:pPr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Adjourn: ____</w:t>
            </w:r>
          </w:p>
        </w:tc>
        <w:tc>
          <w:tcPr>
            <w:tcW w:w="7248" w:type="dxa"/>
          </w:tcPr>
          <w:p w14:paraId="503687AA" w14:textId="77777777" w:rsidR="005A707F" w:rsidRPr="00AA67A1" w:rsidRDefault="005A707F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NEW &amp; OLD BUSINESS:</w:t>
            </w:r>
          </w:p>
          <w:p w14:paraId="1E9A9CB9" w14:textId="13E830C0" w:rsidR="005A707F" w:rsidRDefault="0084717B" w:rsidP="005A707F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Resolution 2023-1</w:t>
            </w:r>
            <w:r w:rsidR="007F41C5">
              <w:rPr>
                <w:rFonts w:ascii="Nyala" w:hAnsi="Nyala"/>
                <w:sz w:val="24"/>
                <w:szCs w:val="24"/>
              </w:rPr>
              <w:t>3</w:t>
            </w:r>
            <w:r w:rsidR="00AB63F9">
              <w:rPr>
                <w:rFonts w:ascii="Nyala" w:hAnsi="Nyala"/>
                <w:sz w:val="24"/>
                <w:szCs w:val="24"/>
              </w:rPr>
              <w:t xml:space="preserve"> -</w:t>
            </w:r>
            <w:r>
              <w:rPr>
                <w:rFonts w:ascii="Nyala" w:hAnsi="Nyala"/>
                <w:sz w:val="24"/>
                <w:szCs w:val="24"/>
              </w:rPr>
              <w:t xml:space="preserve"> </w:t>
            </w:r>
            <w:r w:rsidR="007F41C5">
              <w:rPr>
                <w:rFonts w:ascii="Nyala" w:hAnsi="Nyala"/>
                <w:sz w:val="24"/>
                <w:szCs w:val="24"/>
              </w:rPr>
              <w:t>Authorizing the update of the agency’s personnel policy regarding the addition of vacation leave accrual for part-time hourly employees and update the use of vehicle while doing business of the agency.</w:t>
            </w:r>
          </w:p>
          <w:p w14:paraId="777F9E5E" w14:textId="757F67A2" w:rsidR="00A3419D" w:rsidRDefault="00A3419D" w:rsidP="001C1B29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 xml:space="preserve">Authorization </w:t>
            </w:r>
            <w:r w:rsidR="007F41C5">
              <w:rPr>
                <w:rFonts w:ascii="Nyala" w:hAnsi="Nyala"/>
                <w:sz w:val="24"/>
                <w:szCs w:val="24"/>
              </w:rPr>
              <w:t>to contract a roof</w:t>
            </w:r>
            <w:r w:rsidR="00521088">
              <w:rPr>
                <w:rFonts w:ascii="Nyala" w:hAnsi="Nyala"/>
                <w:sz w:val="24"/>
                <w:szCs w:val="24"/>
              </w:rPr>
              <w:t>ing company</w:t>
            </w:r>
            <w:r w:rsidR="007F41C5">
              <w:rPr>
                <w:rFonts w:ascii="Nyala" w:hAnsi="Nyala"/>
                <w:sz w:val="24"/>
                <w:szCs w:val="24"/>
              </w:rPr>
              <w:t xml:space="preserve"> to replace leaky roofs at Pateros Gardens (see board decision form for more information).</w:t>
            </w:r>
          </w:p>
          <w:p w14:paraId="50A58D90" w14:textId="4DA2E28E" w:rsidR="00AB63F9" w:rsidRDefault="00AB63F9" w:rsidP="001C1B29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Tenant services update (issues with tenants, eviction updates, meth remediation update).</w:t>
            </w:r>
          </w:p>
          <w:p w14:paraId="5A1B8189" w14:textId="5775773C" w:rsidR="00C330CB" w:rsidRDefault="00C330CB" w:rsidP="001C1B29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Authorization to contract Eric Stevens Law Firm to represent the agency with eviction cases.</w:t>
            </w:r>
          </w:p>
          <w:p w14:paraId="5EB8AD24" w14:textId="15C91C5D" w:rsidR="00AB63F9" w:rsidRDefault="00AB63F9" w:rsidP="001C1B29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Recommendation to cancel the November 22 meeting (just before Thanksgiving) and to meet on December 13, 2023.</w:t>
            </w:r>
          </w:p>
          <w:p w14:paraId="2A982501" w14:textId="28E63D97" w:rsidR="00521088" w:rsidRDefault="00521088" w:rsidP="001C1B29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Executive Director’s report on Administration Activities.</w:t>
            </w:r>
          </w:p>
          <w:p w14:paraId="0247E3B5" w14:textId="77777777" w:rsidR="00C330CB" w:rsidRDefault="00C330CB" w:rsidP="00C330CB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Executive Session for personnel matters (RCW 42.30.140 (4)</w:t>
            </w:r>
          </w:p>
          <w:p w14:paraId="2817C8F0" w14:textId="479177D1" w:rsidR="005A707F" w:rsidRPr="005A707F" w:rsidRDefault="005A707F" w:rsidP="00C33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______________________________________________________________________________________________</w:t>
            </w:r>
          </w:p>
          <w:p w14:paraId="1BFDD494" w14:textId="7BC98E19" w:rsidR="005A707F" w:rsidRPr="0091515A" w:rsidRDefault="005A707F" w:rsidP="005A707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meeting: </w:t>
            </w:r>
            <w:r w:rsidR="00AB63F9">
              <w:rPr>
                <w:sz w:val="24"/>
                <w:szCs w:val="24"/>
              </w:rPr>
              <w:t>TBD</w:t>
            </w:r>
          </w:p>
        </w:tc>
        <w:tc>
          <w:tcPr>
            <w:tcW w:w="2620" w:type="dxa"/>
          </w:tcPr>
          <w:p w14:paraId="4E96724F" w14:textId="77777777" w:rsidR="005A707F" w:rsidRPr="00791B72" w:rsidRDefault="005A707F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</w:p>
          <w:p w14:paraId="4E638496" w14:textId="77777777" w:rsidR="00D60F8F" w:rsidRPr="00791B72" w:rsidRDefault="00D60F8F" w:rsidP="00D6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  <w:r w:rsidRPr="00791B72">
              <w:rPr>
                <w:rFonts w:ascii="Nyala" w:hAnsi="Nyala"/>
                <w:b/>
                <w:bCs/>
                <w:sz w:val="18"/>
                <w:szCs w:val="18"/>
              </w:rPr>
              <w:t>Motion - Discussion – Vote</w:t>
            </w:r>
          </w:p>
          <w:p w14:paraId="53257AB1" w14:textId="54068FF3" w:rsidR="00D60F8F" w:rsidRPr="00791B72" w:rsidRDefault="00D60F8F" w:rsidP="00D6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</w:p>
          <w:p w14:paraId="70BBD9E3" w14:textId="77777777" w:rsidR="00791B72" w:rsidRDefault="00791B72" w:rsidP="00D6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</w:p>
          <w:p w14:paraId="61FD1E7E" w14:textId="77777777" w:rsidR="007F41C5" w:rsidRDefault="007F41C5" w:rsidP="00D6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</w:p>
          <w:p w14:paraId="601B69FE" w14:textId="77777777" w:rsidR="007F41C5" w:rsidRDefault="007F41C5" w:rsidP="00D6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</w:p>
          <w:p w14:paraId="183EF034" w14:textId="77777777" w:rsidR="007F41C5" w:rsidRDefault="007F41C5" w:rsidP="00D6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</w:p>
          <w:p w14:paraId="26BD892F" w14:textId="0F880887" w:rsidR="00D60F8F" w:rsidRPr="00791B72" w:rsidRDefault="00D60F8F" w:rsidP="00D6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  <w:r w:rsidRPr="00791B72">
              <w:rPr>
                <w:rFonts w:ascii="Nyala" w:hAnsi="Nyala"/>
                <w:b/>
                <w:bCs/>
                <w:sz w:val="18"/>
                <w:szCs w:val="18"/>
              </w:rPr>
              <w:t>Motion - Discussion – Vote</w:t>
            </w:r>
          </w:p>
          <w:p w14:paraId="71040344" w14:textId="77777777" w:rsidR="005A707F" w:rsidRPr="00791B72" w:rsidRDefault="005A707F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</w:p>
          <w:p w14:paraId="0E245364" w14:textId="77777777" w:rsidR="00791B72" w:rsidRDefault="00791B72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</w:p>
          <w:p w14:paraId="4AAB6680" w14:textId="097CA721" w:rsidR="005A707F" w:rsidRDefault="005357A1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  <w:r w:rsidRPr="00791B72">
              <w:rPr>
                <w:rFonts w:ascii="Nyala" w:hAnsi="Nyala"/>
                <w:b/>
                <w:bCs/>
                <w:sz w:val="18"/>
                <w:szCs w:val="18"/>
              </w:rPr>
              <w:t>Discussion</w:t>
            </w:r>
          </w:p>
          <w:p w14:paraId="41D9F84F" w14:textId="77777777" w:rsidR="00521088" w:rsidRDefault="00521088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</w:p>
          <w:p w14:paraId="0AEDDA96" w14:textId="77777777" w:rsidR="00C330CB" w:rsidRPr="00791B72" w:rsidRDefault="00C330CB" w:rsidP="00C33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  <w:r w:rsidRPr="00791B72">
              <w:rPr>
                <w:rFonts w:ascii="Nyala" w:hAnsi="Nyala"/>
                <w:b/>
                <w:bCs/>
                <w:sz w:val="18"/>
                <w:szCs w:val="18"/>
              </w:rPr>
              <w:t>Motion - Discussion – Vote</w:t>
            </w:r>
          </w:p>
          <w:p w14:paraId="425EAB5F" w14:textId="77777777" w:rsidR="00521088" w:rsidRDefault="00521088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</w:p>
          <w:p w14:paraId="181B455D" w14:textId="77777777" w:rsidR="00C330CB" w:rsidRDefault="00C330CB" w:rsidP="00521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</w:p>
          <w:p w14:paraId="4E2AA3FD" w14:textId="298CC2D6" w:rsidR="00521088" w:rsidRPr="00791B72" w:rsidRDefault="00521088" w:rsidP="00521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  <w:r w:rsidRPr="00791B72">
              <w:rPr>
                <w:rFonts w:ascii="Nyala" w:hAnsi="Nyala"/>
                <w:b/>
                <w:bCs/>
                <w:sz w:val="18"/>
                <w:szCs w:val="18"/>
              </w:rPr>
              <w:t>Discussion</w:t>
            </w:r>
          </w:p>
          <w:p w14:paraId="0C13CE8A" w14:textId="77777777" w:rsidR="00521088" w:rsidRDefault="00521088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</w:p>
          <w:p w14:paraId="6B241529" w14:textId="77777777" w:rsidR="00C330CB" w:rsidRDefault="00C330CB" w:rsidP="00521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</w:p>
          <w:p w14:paraId="706AD999" w14:textId="11D9C9EC" w:rsidR="00521088" w:rsidRDefault="00521088" w:rsidP="00521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  <w:r w:rsidRPr="00791B72">
              <w:rPr>
                <w:rFonts w:ascii="Nyala" w:hAnsi="Nyala"/>
                <w:b/>
                <w:bCs/>
                <w:sz w:val="18"/>
                <w:szCs w:val="18"/>
              </w:rPr>
              <w:t>Discussion</w:t>
            </w:r>
          </w:p>
          <w:p w14:paraId="27876FD3" w14:textId="77777777" w:rsidR="00C330CB" w:rsidRPr="00791B72" w:rsidRDefault="00C330CB" w:rsidP="00521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</w:p>
          <w:p w14:paraId="763B72E0" w14:textId="77777777" w:rsidR="00C330CB" w:rsidRPr="00791B72" w:rsidRDefault="00C330CB" w:rsidP="00C33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  <w:r w:rsidRPr="00791B72">
              <w:rPr>
                <w:rFonts w:ascii="Nyala" w:hAnsi="Nyala"/>
                <w:b/>
                <w:bCs/>
                <w:sz w:val="18"/>
                <w:szCs w:val="18"/>
              </w:rPr>
              <w:t>Motion - Discussion – Vote</w:t>
            </w:r>
          </w:p>
          <w:p w14:paraId="2DF2F610" w14:textId="65DB5342" w:rsidR="005A707F" w:rsidRPr="00791B72" w:rsidRDefault="005A707F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  <w:r w:rsidRPr="00791B72">
              <w:rPr>
                <w:rFonts w:ascii="Nyala" w:hAnsi="Nyala"/>
                <w:b/>
                <w:bCs/>
                <w:sz w:val="18"/>
                <w:szCs w:val="18"/>
              </w:rPr>
              <w:t>___________________________________</w:t>
            </w:r>
          </w:p>
          <w:p w14:paraId="4353EA9F" w14:textId="73CA381A" w:rsidR="005A707F" w:rsidRPr="00791B72" w:rsidRDefault="005A707F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</w:p>
          <w:p w14:paraId="4D09384D" w14:textId="77777777" w:rsidR="005A707F" w:rsidRPr="00791B72" w:rsidRDefault="005A707F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  <w:r w:rsidRPr="00791B72">
              <w:rPr>
                <w:rFonts w:ascii="Nyala" w:hAnsi="Nyala"/>
                <w:b/>
                <w:bCs/>
                <w:sz w:val="18"/>
                <w:szCs w:val="18"/>
              </w:rPr>
              <w:t xml:space="preserve">  </w:t>
            </w:r>
          </w:p>
          <w:p w14:paraId="23F88419" w14:textId="77777777" w:rsidR="005A707F" w:rsidRPr="00791B72" w:rsidRDefault="005A707F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</w:p>
          <w:p w14:paraId="55932459" w14:textId="77777777" w:rsidR="005A707F" w:rsidRPr="00791B72" w:rsidRDefault="005A707F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</w:p>
          <w:p w14:paraId="0FF0765F" w14:textId="77777777" w:rsidR="005A707F" w:rsidRPr="00791B72" w:rsidRDefault="005A707F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6C9D739C" w14:textId="77777777" w:rsidR="008603A6" w:rsidRDefault="008603A6" w:rsidP="005B541A">
      <w:pPr>
        <w:rPr>
          <w:rFonts w:ascii="Nyala" w:hAnsi="Nyala"/>
          <w:b/>
          <w:bCs/>
          <w:sz w:val="24"/>
          <w:szCs w:val="24"/>
        </w:rPr>
      </w:pPr>
    </w:p>
    <w:sectPr w:rsidR="008603A6" w:rsidSect="00AA67A1">
      <w:footerReference w:type="default" r:id="rId8"/>
      <w:headerReference w:type="first" r:id="rId9"/>
      <w:pgSz w:w="12240" w:h="15840"/>
      <w:pgMar w:top="1296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6454F" w14:textId="77777777" w:rsidR="005547A9" w:rsidRDefault="005547A9" w:rsidP="009B314C">
      <w:r>
        <w:separator/>
      </w:r>
    </w:p>
  </w:endnote>
  <w:endnote w:type="continuationSeparator" w:id="0">
    <w:p w14:paraId="3B50E777" w14:textId="77777777" w:rsidR="005547A9" w:rsidRDefault="005547A9" w:rsidP="009B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yala">
    <w:altName w:val="Ebrima"/>
    <w:charset w:val="00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10 CPI Utility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pgff6b5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19E6" w14:textId="77777777" w:rsidR="00950272" w:rsidRPr="00287370" w:rsidRDefault="00950272" w:rsidP="00287370">
    <w:pPr>
      <w:pStyle w:val="Footer"/>
      <w:pBdr>
        <w:bottom w:val="single" w:sz="4" w:space="1" w:color="auto"/>
      </w:pBdr>
      <w:rPr>
        <w:rFonts w:ascii="Nyala" w:hAnsi="Nyala"/>
        <w:noProof/>
        <w:sz w:val="16"/>
        <w:szCs w:val="16"/>
      </w:rPr>
    </w:pPr>
  </w:p>
  <w:p w14:paraId="1A9B4AD3" w14:textId="77777777" w:rsidR="00950272" w:rsidRPr="00287370" w:rsidRDefault="00950272" w:rsidP="00287370">
    <w:pPr>
      <w:pStyle w:val="Footer"/>
      <w:spacing w:before="120"/>
      <w:ind w:left="1080"/>
      <w:rPr>
        <w:rFonts w:ascii="Nyala" w:hAnsi="Nyala"/>
        <w:noProof/>
      </w:rPr>
    </w:pPr>
    <w:r>
      <w:rPr>
        <w:rFonts w:ascii="Nyala" w:hAnsi="Nyala"/>
        <w:noProof/>
      </w:rPr>
      <w:drawing>
        <wp:anchor distT="0" distB="0" distL="114300" distR="114300" simplePos="0" relativeHeight="251657215" behindDoc="0" locked="0" layoutInCell="1" allowOverlap="1" wp14:anchorId="4911BEF0" wp14:editId="48D6DF45">
          <wp:simplePos x="0" y="0"/>
          <wp:positionH relativeFrom="column">
            <wp:posOffset>27676</wp:posOffset>
          </wp:positionH>
          <wp:positionV relativeFrom="paragraph">
            <wp:posOffset>17852</wp:posOffset>
          </wp:positionV>
          <wp:extent cx="446777" cy="457200"/>
          <wp:effectExtent l="19050" t="0" r="0" b="0"/>
          <wp:wrapTopAndBottom/>
          <wp:docPr id="2" name="Picture 1" descr="EH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6777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7370">
      <w:rPr>
        <w:rFonts w:ascii="Nyala" w:hAnsi="Nyala"/>
        <w:noProof/>
      </w:rPr>
      <w:t xml:space="preserve">Assisting residents of Okanogan County </w:t>
    </w:r>
    <w:r>
      <w:rPr>
        <w:rFonts w:ascii="Nyala" w:hAnsi="Nyala"/>
        <w:noProof/>
      </w:rPr>
      <w:t xml:space="preserve">to </w:t>
    </w:r>
    <w:r w:rsidRPr="00287370">
      <w:rPr>
        <w:rFonts w:ascii="Nyala" w:hAnsi="Nyala"/>
        <w:noProof/>
      </w:rPr>
      <w:t>acquire and retain affordable housing while strengthening our communities by removing barriers, empowering dignity and building trust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8F27E" w14:textId="77777777" w:rsidR="005547A9" w:rsidRDefault="005547A9" w:rsidP="009B314C">
      <w:r>
        <w:separator/>
      </w:r>
    </w:p>
  </w:footnote>
  <w:footnote w:type="continuationSeparator" w:id="0">
    <w:p w14:paraId="459D5442" w14:textId="77777777" w:rsidR="005547A9" w:rsidRDefault="005547A9" w:rsidP="009B3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C97D" w14:textId="71A65BC0" w:rsidR="00276D95" w:rsidRPr="00276D95" w:rsidRDefault="00276D95" w:rsidP="00276D95">
    <w:pPr>
      <w:pStyle w:val="Header"/>
      <w:spacing w:before="1080" w:after="480"/>
      <w:jc w:val="center"/>
      <w:rPr>
        <w:rFonts w:ascii="Nyala" w:hAnsi="Nyala"/>
      </w:rPr>
    </w:pPr>
    <w:r>
      <w:rPr>
        <w:rFonts w:ascii="Nyala" w:hAnsi="Nyala"/>
        <w:noProof/>
      </w:rPr>
      <w:drawing>
        <wp:anchor distT="0" distB="0" distL="114300" distR="114300" simplePos="0" relativeHeight="251659264" behindDoc="1" locked="0" layoutInCell="1" allowOverlap="1" wp14:anchorId="0D915538" wp14:editId="1B7EFC6B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2732776" cy="690113"/>
          <wp:effectExtent l="19050" t="0" r="0" b="0"/>
          <wp:wrapNone/>
          <wp:docPr id="1" name="Picture 0" descr="HAO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OC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2776" cy="690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Nyala" w:hAnsi="Nyala"/>
        <w:noProof/>
      </w:rPr>
      <w:t>431 5</w:t>
    </w:r>
    <w:r w:rsidRPr="00274384">
      <w:rPr>
        <w:rFonts w:ascii="Nyala" w:hAnsi="Nyala"/>
        <w:noProof/>
        <w:vertAlign w:val="superscript"/>
      </w:rPr>
      <w:t>th</w:t>
    </w:r>
    <w:r>
      <w:rPr>
        <w:rFonts w:ascii="Nyala" w:hAnsi="Nyala"/>
        <w:noProof/>
      </w:rPr>
      <w:t xml:space="preserve"> Ave West</w:t>
    </w:r>
    <w:r w:rsidRPr="009B314C">
      <w:rPr>
        <w:rFonts w:ascii="Nyala" w:hAnsi="Nyala"/>
      </w:rPr>
      <w:t xml:space="preserve">  </w:t>
    </w:r>
    <w:r w:rsidRPr="009B314C">
      <w:rPr>
        <w:rFonts w:ascii="Nyala" w:hAnsi="Nyala"/>
      </w:rPr>
      <w:sym w:font="Wingdings" w:char="F09E"/>
    </w:r>
    <w:r>
      <w:rPr>
        <w:rFonts w:ascii="Nyala" w:hAnsi="Nyala"/>
      </w:rPr>
      <w:t xml:space="preserve"> Omak, WA 98841</w:t>
    </w:r>
    <w:r w:rsidRPr="009B314C">
      <w:rPr>
        <w:rFonts w:ascii="Nyala" w:hAnsi="Nyala"/>
      </w:rPr>
      <w:t xml:space="preserve">  </w:t>
    </w:r>
    <w:r w:rsidRPr="009B314C">
      <w:rPr>
        <w:rFonts w:ascii="Nyala" w:hAnsi="Nyala"/>
      </w:rPr>
      <w:sym w:font="Wingdings" w:char="F09E"/>
    </w:r>
    <w:r w:rsidRPr="009B314C">
      <w:rPr>
        <w:rFonts w:ascii="Nyala" w:hAnsi="Nyala"/>
      </w:rPr>
      <w:t xml:space="preserve"> (509) 422-</w:t>
    </w:r>
    <w:r>
      <w:rPr>
        <w:rFonts w:ascii="Nyala" w:hAnsi="Nyala"/>
      </w:rPr>
      <w:t>3721</w:t>
    </w:r>
    <w:r w:rsidRPr="009B314C">
      <w:rPr>
        <w:rFonts w:ascii="Nyala" w:hAnsi="Nyala"/>
      </w:rPr>
      <w:sym w:font="Wingdings" w:char="F09E"/>
    </w:r>
    <w:r w:rsidRPr="009B314C">
      <w:rPr>
        <w:rFonts w:ascii="Nyala" w:hAnsi="Nyala"/>
      </w:rPr>
      <w:t xml:space="preserve">  fax (509) 422-1713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758"/>
    <w:multiLevelType w:val="hybridMultilevel"/>
    <w:tmpl w:val="B3740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2E22"/>
    <w:multiLevelType w:val="hybridMultilevel"/>
    <w:tmpl w:val="0952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263EE"/>
    <w:multiLevelType w:val="hybridMultilevel"/>
    <w:tmpl w:val="5AAA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C5200"/>
    <w:multiLevelType w:val="hybridMultilevel"/>
    <w:tmpl w:val="CB64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0160D"/>
    <w:multiLevelType w:val="hybridMultilevel"/>
    <w:tmpl w:val="636E123A"/>
    <w:lvl w:ilvl="0" w:tplc="E3E429A0">
      <w:numFmt w:val="bullet"/>
      <w:lvlText w:val="-"/>
      <w:lvlJc w:val="left"/>
      <w:pPr>
        <w:ind w:left="1065" w:hanging="360"/>
      </w:pPr>
      <w:rPr>
        <w:rFonts w:ascii="Nyala" w:eastAsiaTheme="minorHAnsi" w:hAnsi="Nyal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6613B83"/>
    <w:multiLevelType w:val="hybridMultilevel"/>
    <w:tmpl w:val="C6542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E70E40"/>
    <w:multiLevelType w:val="hybridMultilevel"/>
    <w:tmpl w:val="C1404E14"/>
    <w:lvl w:ilvl="0" w:tplc="73867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1EAC"/>
    <w:multiLevelType w:val="hybridMultilevel"/>
    <w:tmpl w:val="D5EC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E0E90"/>
    <w:multiLevelType w:val="hybridMultilevel"/>
    <w:tmpl w:val="E8F0C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F3846"/>
    <w:multiLevelType w:val="hybridMultilevel"/>
    <w:tmpl w:val="2430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53223"/>
    <w:multiLevelType w:val="hybridMultilevel"/>
    <w:tmpl w:val="64DA5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7C3FFC"/>
    <w:multiLevelType w:val="hybridMultilevel"/>
    <w:tmpl w:val="D64CD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73B39"/>
    <w:multiLevelType w:val="singleLevel"/>
    <w:tmpl w:val="18561EF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10 CPI Utility" w:hAnsi="10 CPI Utility" w:hint="default"/>
        <w:b w:val="0"/>
        <w:i w:val="0"/>
        <w:sz w:val="20"/>
        <w:u w:val="none"/>
      </w:rPr>
    </w:lvl>
  </w:abstractNum>
  <w:abstractNum w:abstractNumId="13" w15:restartNumberingAfterBreak="0">
    <w:nsid w:val="404A0B43"/>
    <w:multiLevelType w:val="hybridMultilevel"/>
    <w:tmpl w:val="702A7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E06AA"/>
    <w:multiLevelType w:val="hybridMultilevel"/>
    <w:tmpl w:val="EF5AFB2E"/>
    <w:lvl w:ilvl="0" w:tplc="C6F2B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4176D"/>
    <w:multiLevelType w:val="hybridMultilevel"/>
    <w:tmpl w:val="B46E5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82AFC"/>
    <w:multiLevelType w:val="hybridMultilevel"/>
    <w:tmpl w:val="A7A63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D324A"/>
    <w:multiLevelType w:val="hybridMultilevel"/>
    <w:tmpl w:val="22043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13A7E"/>
    <w:multiLevelType w:val="hybridMultilevel"/>
    <w:tmpl w:val="81425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D0E58"/>
    <w:multiLevelType w:val="hybridMultilevel"/>
    <w:tmpl w:val="AE64C17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8001298"/>
    <w:multiLevelType w:val="hybridMultilevel"/>
    <w:tmpl w:val="1A160178"/>
    <w:lvl w:ilvl="0" w:tplc="877AD178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5D7884"/>
    <w:multiLevelType w:val="hybridMultilevel"/>
    <w:tmpl w:val="5AAA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D77F2"/>
    <w:multiLevelType w:val="hybridMultilevel"/>
    <w:tmpl w:val="4F58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D33C4"/>
    <w:multiLevelType w:val="hybridMultilevel"/>
    <w:tmpl w:val="4892A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646A6"/>
    <w:multiLevelType w:val="hybridMultilevel"/>
    <w:tmpl w:val="341093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1BF0CF6"/>
    <w:multiLevelType w:val="hybridMultilevel"/>
    <w:tmpl w:val="BADE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56A58"/>
    <w:multiLevelType w:val="hybridMultilevel"/>
    <w:tmpl w:val="B2061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BB2F55"/>
    <w:multiLevelType w:val="hybridMultilevel"/>
    <w:tmpl w:val="EBDC1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F28A5"/>
    <w:multiLevelType w:val="hybridMultilevel"/>
    <w:tmpl w:val="2F9AB234"/>
    <w:lvl w:ilvl="0" w:tplc="00EEF9EC">
      <w:start w:val="1"/>
      <w:numFmt w:val="decimal"/>
      <w:lvlText w:val="%1."/>
      <w:lvlJc w:val="left"/>
      <w:pPr>
        <w:ind w:left="810" w:hanging="360"/>
      </w:pPr>
      <w:rPr>
        <w:rFonts w:ascii="pgff6b5" w:eastAsia="Times New Roman" w:hAnsi="pgff6b5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555301">
    <w:abstractNumId w:val="12"/>
  </w:num>
  <w:num w:numId="2" w16cid:durableId="462038814">
    <w:abstractNumId w:val="26"/>
  </w:num>
  <w:num w:numId="3" w16cid:durableId="1176650681">
    <w:abstractNumId w:val="7"/>
  </w:num>
  <w:num w:numId="4" w16cid:durableId="1284995422">
    <w:abstractNumId w:val="21"/>
  </w:num>
  <w:num w:numId="5" w16cid:durableId="1433042158">
    <w:abstractNumId w:val="27"/>
  </w:num>
  <w:num w:numId="6" w16cid:durableId="54285076">
    <w:abstractNumId w:val="2"/>
  </w:num>
  <w:num w:numId="7" w16cid:durableId="1531263047">
    <w:abstractNumId w:val="15"/>
  </w:num>
  <w:num w:numId="8" w16cid:durableId="1882665058">
    <w:abstractNumId w:val="11"/>
  </w:num>
  <w:num w:numId="9" w16cid:durableId="1808276155">
    <w:abstractNumId w:val="8"/>
  </w:num>
  <w:num w:numId="10" w16cid:durableId="1508640862">
    <w:abstractNumId w:val="18"/>
  </w:num>
  <w:num w:numId="11" w16cid:durableId="977298363">
    <w:abstractNumId w:val="23"/>
  </w:num>
  <w:num w:numId="12" w16cid:durableId="1069645346">
    <w:abstractNumId w:val="16"/>
  </w:num>
  <w:num w:numId="13" w16cid:durableId="147794851">
    <w:abstractNumId w:val="13"/>
  </w:num>
  <w:num w:numId="14" w16cid:durableId="371735089">
    <w:abstractNumId w:val="5"/>
  </w:num>
  <w:num w:numId="15" w16cid:durableId="2058165858">
    <w:abstractNumId w:val="9"/>
  </w:num>
  <w:num w:numId="16" w16cid:durableId="500195513">
    <w:abstractNumId w:val="22"/>
  </w:num>
  <w:num w:numId="17" w16cid:durableId="1385257691">
    <w:abstractNumId w:val="17"/>
  </w:num>
  <w:num w:numId="18" w16cid:durableId="879904454">
    <w:abstractNumId w:val="25"/>
  </w:num>
  <w:num w:numId="19" w16cid:durableId="827327109">
    <w:abstractNumId w:val="3"/>
  </w:num>
  <w:num w:numId="20" w16cid:durableId="1757170579">
    <w:abstractNumId w:val="1"/>
  </w:num>
  <w:num w:numId="21" w16cid:durableId="999577607">
    <w:abstractNumId w:val="14"/>
  </w:num>
  <w:num w:numId="22" w16cid:durableId="232393934">
    <w:abstractNumId w:val="10"/>
  </w:num>
  <w:num w:numId="23" w16cid:durableId="1114206525">
    <w:abstractNumId w:val="6"/>
  </w:num>
  <w:num w:numId="24" w16cid:durableId="2036416308">
    <w:abstractNumId w:val="24"/>
  </w:num>
  <w:num w:numId="25" w16cid:durableId="1886403539">
    <w:abstractNumId w:val="19"/>
  </w:num>
  <w:num w:numId="26" w16cid:durableId="1994989752">
    <w:abstractNumId w:val="4"/>
  </w:num>
  <w:num w:numId="27" w16cid:durableId="49237044">
    <w:abstractNumId w:val="0"/>
  </w:num>
  <w:num w:numId="28" w16cid:durableId="1994749235">
    <w:abstractNumId w:val="20"/>
  </w:num>
  <w:num w:numId="29" w16cid:durableId="154783218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0E"/>
    <w:rsid w:val="00002FB0"/>
    <w:rsid w:val="000274CC"/>
    <w:rsid w:val="0004155C"/>
    <w:rsid w:val="00060953"/>
    <w:rsid w:val="00070059"/>
    <w:rsid w:val="000709A2"/>
    <w:rsid w:val="000A2D2C"/>
    <w:rsid w:val="000D6022"/>
    <w:rsid w:val="00101765"/>
    <w:rsid w:val="001051F5"/>
    <w:rsid w:val="00112D8A"/>
    <w:rsid w:val="0014774F"/>
    <w:rsid w:val="001570D6"/>
    <w:rsid w:val="00184954"/>
    <w:rsid w:val="00185B3F"/>
    <w:rsid w:val="001934EF"/>
    <w:rsid w:val="001936AC"/>
    <w:rsid w:val="001C1B29"/>
    <w:rsid w:val="001D34CF"/>
    <w:rsid w:val="001D74C4"/>
    <w:rsid w:val="001F003F"/>
    <w:rsid w:val="002276FA"/>
    <w:rsid w:val="00274384"/>
    <w:rsid w:val="00276D95"/>
    <w:rsid w:val="00287370"/>
    <w:rsid w:val="002A6F2D"/>
    <w:rsid w:val="002B547B"/>
    <w:rsid w:val="002F256F"/>
    <w:rsid w:val="00363383"/>
    <w:rsid w:val="00387C3B"/>
    <w:rsid w:val="003A6AEC"/>
    <w:rsid w:val="003B4C40"/>
    <w:rsid w:val="003C5C8D"/>
    <w:rsid w:val="003F158E"/>
    <w:rsid w:val="003F543A"/>
    <w:rsid w:val="00403D9D"/>
    <w:rsid w:val="004107BA"/>
    <w:rsid w:val="00423F95"/>
    <w:rsid w:val="00425B25"/>
    <w:rsid w:val="004303E8"/>
    <w:rsid w:val="00451445"/>
    <w:rsid w:val="0046552A"/>
    <w:rsid w:val="004759F4"/>
    <w:rsid w:val="0049534F"/>
    <w:rsid w:val="004B7F23"/>
    <w:rsid w:val="004D093E"/>
    <w:rsid w:val="004F0BAA"/>
    <w:rsid w:val="0050482C"/>
    <w:rsid w:val="00521088"/>
    <w:rsid w:val="005330C4"/>
    <w:rsid w:val="005357A1"/>
    <w:rsid w:val="005423A1"/>
    <w:rsid w:val="00543F63"/>
    <w:rsid w:val="005547A9"/>
    <w:rsid w:val="00561ECE"/>
    <w:rsid w:val="005724DD"/>
    <w:rsid w:val="00590557"/>
    <w:rsid w:val="005A0A46"/>
    <w:rsid w:val="005A707F"/>
    <w:rsid w:val="005B0016"/>
    <w:rsid w:val="005B541A"/>
    <w:rsid w:val="005C63A6"/>
    <w:rsid w:val="005C735A"/>
    <w:rsid w:val="00620053"/>
    <w:rsid w:val="00643209"/>
    <w:rsid w:val="0065254D"/>
    <w:rsid w:val="0065555E"/>
    <w:rsid w:val="00676212"/>
    <w:rsid w:val="006B0C96"/>
    <w:rsid w:val="006C6C84"/>
    <w:rsid w:val="006D01A3"/>
    <w:rsid w:val="006D3E57"/>
    <w:rsid w:val="006D535E"/>
    <w:rsid w:val="006D6F5C"/>
    <w:rsid w:val="007039E8"/>
    <w:rsid w:val="00704D5F"/>
    <w:rsid w:val="0071040E"/>
    <w:rsid w:val="007206FF"/>
    <w:rsid w:val="00732EBD"/>
    <w:rsid w:val="007354A6"/>
    <w:rsid w:val="00740DCE"/>
    <w:rsid w:val="00743F4B"/>
    <w:rsid w:val="00757AC1"/>
    <w:rsid w:val="00760552"/>
    <w:rsid w:val="00761E6F"/>
    <w:rsid w:val="00764BBB"/>
    <w:rsid w:val="00772B30"/>
    <w:rsid w:val="00791B72"/>
    <w:rsid w:val="007A25CB"/>
    <w:rsid w:val="007B19DF"/>
    <w:rsid w:val="007B3FC5"/>
    <w:rsid w:val="007E48D2"/>
    <w:rsid w:val="007E4EA7"/>
    <w:rsid w:val="007F41C5"/>
    <w:rsid w:val="0080748C"/>
    <w:rsid w:val="0083250F"/>
    <w:rsid w:val="008402D1"/>
    <w:rsid w:val="0084717B"/>
    <w:rsid w:val="008603A6"/>
    <w:rsid w:val="008761F4"/>
    <w:rsid w:val="008857C5"/>
    <w:rsid w:val="00897B74"/>
    <w:rsid w:val="008A1612"/>
    <w:rsid w:val="008E2836"/>
    <w:rsid w:val="00900B9D"/>
    <w:rsid w:val="0091515A"/>
    <w:rsid w:val="0094063C"/>
    <w:rsid w:val="009449BA"/>
    <w:rsid w:val="00950272"/>
    <w:rsid w:val="009671C4"/>
    <w:rsid w:val="009718B4"/>
    <w:rsid w:val="00971E0F"/>
    <w:rsid w:val="00984C9B"/>
    <w:rsid w:val="009A0317"/>
    <w:rsid w:val="009B314C"/>
    <w:rsid w:val="009E74B7"/>
    <w:rsid w:val="009F0CD4"/>
    <w:rsid w:val="009F1DF4"/>
    <w:rsid w:val="009F5C63"/>
    <w:rsid w:val="00A3419D"/>
    <w:rsid w:val="00A36D3C"/>
    <w:rsid w:val="00A71C09"/>
    <w:rsid w:val="00A87473"/>
    <w:rsid w:val="00A95EAE"/>
    <w:rsid w:val="00AA3E7F"/>
    <w:rsid w:val="00AA4656"/>
    <w:rsid w:val="00AA67A1"/>
    <w:rsid w:val="00AB63F9"/>
    <w:rsid w:val="00AE0C45"/>
    <w:rsid w:val="00B170F6"/>
    <w:rsid w:val="00B2530D"/>
    <w:rsid w:val="00B8222F"/>
    <w:rsid w:val="00B85034"/>
    <w:rsid w:val="00B93CE1"/>
    <w:rsid w:val="00BB2A24"/>
    <w:rsid w:val="00BD0C0E"/>
    <w:rsid w:val="00BD5E16"/>
    <w:rsid w:val="00BF7F6F"/>
    <w:rsid w:val="00C00531"/>
    <w:rsid w:val="00C1208A"/>
    <w:rsid w:val="00C176C9"/>
    <w:rsid w:val="00C243D8"/>
    <w:rsid w:val="00C330CB"/>
    <w:rsid w:val="00C54A8E"/>
    <w:rsid w:val="00C92F54"/>
    <w:rsid w:val="00C932D3"/>
    <w:rsid w:val="00CA3257"/>
    <w:rsid w:val="00CB5FD2"/>
    <w:rsid w:val="00CD486E"/>
    <w:rsid w:val="00CF1AD5"/>
    <w:rsid w:val="00CF66DE"/>
    <w:rsid w:val="00CF6A8D"/>
    <w:rsid w:val="00D02E53"/>
    <w:rsid w:val="00D20272"/>
    <w:rsid w:val="00D40340"/>
    <w:rsid w:val="00D5204D"/>
    <w:rsid w:val="00D55ACD"/>
    <w:rsid w:val="00D60F8F"/>
    <w:rsid w:val="00D65F19"/>
    <w:rsid w:val="00D75270"/>
    <w:rsid w:val="00D804E5"/>
    <w:rsid w:val="00D816FE"/>
    <w:rsid w:val="00D866F1"/>
    <w:rsid w:val="00D90142"/>
    <w:rsid w:val="00DA3D56"/>
    <w:rsid w:val="00DB3584"/>
    <w:rsid w:val="00DB587B"/>
    <w:rsid w:val="00DC2967"/>
    <w:rsid w:val="00DE23C3"/>
    <w:rsid w:val="00DE3BFA"/>
    <w:rsid w:val="00DE4ABC"/>
    <w:rsid w:val="00DF0434"/>
    <w:rsid w:val="00E009DB"/>
    <w:rsid w:val="00E14B1A"/>
    <w:rsid w:val="00E3126D"/>
    <w:rsid w:val="00E55523"/>
    <w:rsid w:val="00E71FFA"/>
    <w:rsid w:val="00E770C3"/>
    <w:rsid w:val="00EA242C"/>
    <w:rsid w:val="00ED1216"/>
    <w:rsid w:val="00EE5D0C"/>
    <w:rsid w:val="00EF6B60"/>
    <w:rsid w:val="00F020D5"/>
    <w:rsid w:val="00F06497"/>
    <w:rsid w:val="00F12B2F"/>
    <w:rsid w:val="00F270BC"/>
    <w:rsid w:val="00F82080"/>
    <w:rsid w:val="00FA3FF1"/>
    <w:rsid w:val="00FC4D5E"/>
    <w:rsid w:val="00FE2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BE0C59"/>
  <w15:docId w15:val="{EADDDEE0-4B14-4AD0-9D1C-E707E516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E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F7F6F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14C"/>
  </w:style>
  <w:style w:type="paragraph" w:styleId="Footer">
    <w:name w:val="footer"/>
    <w:basedOn w:val="Normal"/>
    <w:link w:val="FooterChar"/>
    <w:uiPriority w:val="99"/>
    <w:unhideWhenUsed/>
    <w:rsid w:val="009B3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14C"/>
  </w:style>
  <w:style w:type="paragraph" w:styleId="BalloonText">
    <w:name w:val="Balloon Text"/>
    <w:basedOn w:val="Normal"/>
    <w:link w:val="BalloonTextChar"/>
    <w:uiPriority w:val="99"/>
    <w:semiHidden/>
    <w:unhideWhenUsed/>
    <w:rsid w:val="009B3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4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737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7370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EE5D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F7F6F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BF7F6F"/>
    <w:pPr>
      <w:spacing w:after="0" w:line="240" w:lineRule="auto"/>
    </w:pPr>
  </w:style>
  <w:style w:type="paragraph" w:customStyle="1" w:styleId="DHeading">
    <w:name w:val="DHeading"/>
    <w:rsid w:val="00D75270"/>
    <w:pPr>
      <w:spacing w:after="0" w:line="240" w:lineRule="auto"/>
      <w:jc w:val="center"/>
    </w:pPr>
    <w:rPr>
      <w:rFonts w:ascii="Arial" w:eastAsia="Times New Roman" w:hAnsi="Arial" w:cs="Times New Roman"/>
      <w:b/>
      <w:noProof/>
      <w:spacing w:val="-2"/>
      <w:sz w:val="26"/>
      <w:szCs w:val="20"/>
    </w:rPr>
  </w:style>
  <w:style w:type="paragraph" w:customStyle="1" w:styleId="DText">
    <w:name w:val="DText"/>
    <w:rsid w:val="00D75270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table" w:styleId="TableGrid">
    <w:name w:val="Table Grid"/>
    <w:basedOn w:val="TableNormal"/>
    <w:rsid w:val="00D7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75270"/>
    <w:pPr>
      <w:widowControl w:val="0"/>
      <w:overflowPunct/>
      <w:adjustRightInd/>
      <w:textAlignment w:val="auto"/>
    </w:pPr>
    <w:rPr>
      <w:sz w:val="22"/>
      <w:szCs w:val="22"/>
    </w:rPr>
  </w:style>
  <w:style w:type="table" w:styleId="GridTable4-Accent5">
    <w:name w:val="Grid Table 4 Accent 5"/>
    <w:basedOn w:val="TableNormal"/>
    <w:uiPriority w:val="49"/>
    <w:rsid w:val="009671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5B001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B0016"/>
    <w:pPr>
      <w:overflowPunct/>
      <w:autoSpaceDE/>
      <w:autoSpaceDN/>
      <w:adjustRightInd/>
      <w:textAlignment w:val="auto"/>
    </w:pPr>
    <w:rPr>
      <w:rFonts w:ascii="Nyala" w:eastAsiaTheme="minorHAnsi" w:hAnsi="Nyala" w:cs="Calibri"/>
      <w:color w:val="000066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0016"/>
    <w:rPr>
      <w:rFonts w:ascii="Nyala" w:hAnsi="Nyala" w:cs="Calibri"/>
      <w:color w:val="000066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074742427?pwd=YWNOM0p3OGlBK2xDT3dWYStXbGZB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\Desktop\Letterhead\HAOC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HAOC 2017</Template>
  <TotalTime>3</TotalTime>
  <Pages>2</Pages>
  <Words>346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 Nash-Mendez</cp:lastModifiedBy>
  <cp:revision>2</cp:revision>
  <cp:lastPrinted>2023-07-27T00:01:00Z</cp:lastPrinted>
  <dcterms:created xsi:type="dcterms:W3CDTF">2023-10-24T23:26:00Z</dcterms:created>
  <dcterms:modified xsi:type="dcterms:W3CDTF">2023-10-24T23:26:00Z</dcterms:modified>
</cp:coreProperties>
</file>